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7BA" w:rsidRDefault="007F07BA" w:rsidP="00103417">
      <w:pPr>
        <w:jc w:val="center"/>
        <w:rPr>
          <w:rFonts w:ascii="標楷體" w:eastAsia="標楷體" w:hAnsi="標楷體"/>
          <w:b/>
          <w:sz w:val="32"/>
        </w:rPr>
      </w:pPr>
      <w:r w:rsidRPr="007F07BA">
        <w:rPr>
          <w:rFonts w:ascii="標楷體" w:eastAsia="標楷體" w:hAnsi="標楷體" w:hint="eastAsia"/>
          <w:b/>
          <w:sz w:val="32"/>
        </w:rPr>
        <w:t>臺北市</w:t>
      </w:r>
      <w:proofErr w:type="gramStart"/>
      <w:r w:rsidRPr="007F07BA">
        <w:rPr>
          <w:rFonts w:ascii="標楷體" w:eastAsia="標楷體" w:hAnsi="標楷體" w:hint="eastAsia"/>
          <w:b/>
          <w:sz w:val="32"/>
        </w:rPr>
        <w:t>文修非</w:t>
      </w:r>
      <w:proofErr w:type="gramEnd"/>
      <w:r w:rsidRPr="007F07BA">
        <w:rPr>
          <w:rFonts w:ascii="標楷體" w:eastAsia="標楷體" w:hAnsi="標楷體" w:hint="eastAsia"/>
          <w:b/>
          <w:sz w:val="32"/>
        </w:rPr>
        <w:t>營利幼兒園(委託財團法人三之三生命教育基金會辦理)</w:t>
      </w:r>
    </w:p>
    <w:p w:rsidR="00103417" w:rsidRDefault="00103417" w:rsidP="00F60CC9">
      <w:pPr>
        <w:spacing w:line="40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107</w:t>
      </w:r>
      <w:r w:rsidR="00D442D1">
        <w:rPr>
          <w:rFonts w:ascii="標楷體" w:eastAsia="標楷體" w:hAnsi="標楷體" w:hint="eastAsia"/>
          <w:b/>
          <w:sz w:val="32"/>
        </w:rPr>
        <w:t>學</w:t>
      </w:r>
      <w:r>
        <w:rPr>
          <w:rFonts w:ascii="標楷體" w:eastAsia="標楷體" w:hAnsi="標楷體" w:hint="eastAsia"/>
          <w:b/>
          <w:sz w:val="32"/>
        </w:rPr>
        <w:t>年</w:t>
      </w:r>
      <w:r w:rsidR="00D442D1">
        <w:rPr>
          <w:rFonts w:ascii="標楷體" w:eastAsia="標楷體" w:hAnsi="標楷體" w:hint="eastAsia"/>
          <w:b/>
          <w:sz w:val="32"/>
        </w:rPr>
        <w:t>度</w:t>
      </w:r>
      <w:r>
        <w:rPr>
          <w:rFonts w:ascii="標楷體" w:eastAsia="標楷體" w:hAnsi="標楷體" w:hint="eastAsia"/>
          <w:b/>
          <w:sz w:val="32"/>
        </w:rPr>
        <w:t>第一學期  收退費辦法</w:t>
      </w:r>
    </w:p>
    <w:p w:rsidR="00F60CC9" w:rsidRPr="00F60CC9" w:rsidRDefault="00F60CC9" w:rsidP="00F60CC9">
      <w:pPr>
        <w:spacing w:line="400" w:lineRule="exact"/>
        <w:jc w:val="center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b/>
          <w:sz w:val="32"/>
        </w:rPr>
        <w:t xml:space="preserve">     </w:t>
      </w:r>
      <w:r w:rsidR="00837470">
        <w:rPr>
          <w:rFonts w:ascii="標楷體" w:eastAsia="標楷體" w:hAnsi="標楷體" w:hint="eastAsia"/>
          <w:b/>
          <w:sz w:val="32"/>
        </w:rPr>
        <w:t xml:space="preserve">                                        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</w:rPr>
        <w:t xml:space="preserve">   </w:t>
      </w:r>
      <w:r w:rsidRPr="00F60CC9">
        <w:rPr>
          <w:rFonts w:ascii="標楷體" w:eastAsia="標楷體" w:hAnsi="標楷體" w:hint="eastAsia"/>
          <w:szCs w:val="24"/>
        </w:rPr>
        <w:t>公告日期</w:t>
      </w:r>
      <w:r>
        <w:rPr>
          <w:rFonts w:ascii="標楷體" w:eastAsia="標楷體" w:hAnsi="標楷體" w:hint="eastAsia"/>
          <w:szCs w:val="24"/>
        </w:rPr>
        <w:t>：107.06.</w:t>
      </w:r>
      <w:r w:rsidR="00837470">
        <w:rPr>
          <w:rFonts w:ascii="標楷體" w:eastAsia="標楷體" w:hAnsi="標楷體" w:hint="eastAsia"/>
          <w:szCs w:val="24"/>
        </w:rPr>
        <w:t>27</w:t>
      </w:r>
    </w:p>
    <w:p w:rsidR="00103417" w:rsidRDefault="00103417" w:rsidP="00103417">
      <w:pPr>
        <w:rPr>
          <w:rFonts w:ascii="標楷體" w:eastAsia="標楷體" w:hAnsi="標楷體"/>
          <w:b/>
        </w:rPr>
      </w:pPr>
      <w:r w:rsidRPr="00103417">
        <w:rPr>
          <w:rFonts w:ascii="標楷體" w:eastAsia="標楷體" w:hAnsi="標楷體" w:hint="eastAsia"/>
          <w:b/>
        </w:rPr>
        <w:t>★收費：</w:t>
      </w:r>
    </w:p>
    <w:p w:rsidR="00103417" w:rsidRDefault="00103417" w:rsidP="00103417">
      <w:pPr>
        <w:rPr>
          <w:rFonts w:ascii="標楷體" w:eastAsia="標楷體" w:hAnsi="標楷體"/>
        </w:rPr>
      </w:pPr>
      <w:r w:rsidRPr="00103417">
        <w:rPr>
          <w:rFonts w:ascii="標楷體" w:eastAsia="標楷體" w:hAnsi="標楷體" w:hint="eastAsia"/>
        </w:rPr>
        <w:t>1.依據非營利幼兒園學雜費收費核定收費。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5074"/>
      </w:tblGrid>
      <w:tr w:rsidR="00103417" w:rsidTr="00103417">
        <w:trPr>
          <w:trHeight w:val="524"/>
        </w:trPr>
        <w:tc>
          <w:tcPr>
            <w:tcW w:w="3256" w:type="dxa"/>
          </w:tcPr>
          <w:p w:rsidR="00103417" w:rsidRDefault="00103417" w:rsidP="004611D6">
            <w:pPr>
              <w:jc w:val="center"/>
              <w:rPr>
                <w:rFonts w:ascii="標楷體" w:eastAsia="標楷體" w:hAnsi="標楷體"/>
              </w:rPr>
            </w:pPr>
            <w:r w:rsidRPr="00103417">
              <w:rPr>
                <w:rFonts w:ascii="標楷體" w:eastAsia="標楷體" w:hAnsi="標楷體" w:hint="eastAsia"/>
                <w:sz w:val="28"/>
              </w:rPr>
              <w:t>收費項目</w:t>
            </w:r>
          </w:p>
        </w:tc>
        <w:tc>
          <w:tcPr>
            <w:tcW w:w="2126" w:type="dxa"/>
          </w:tcPr>
          <w:p w:rsidR="00103417" w:rsidRPr="00103417" w:rsidRDefault="00103417" w:rsidP="004611D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期間</w:t>
            </w:r>
          </w:p>
        </w:tc>
        <w:tc>
          <w:tcPr>
            <w:tcW w:w="5074" w:type="dxa"/>
          </w:tcPr>
          <w:p w:rsidR="00103417" w:rsidRPr="00103417" w:rsidRDefault="00103417" w:rsidP="004611D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金額</w:t>
            </w:r>
          </w:p>
        </w:tc>
      </w:tr>
      <w:tr w:rsidR="00103417" w:rsidTr="00103417">
        <w:tc>
          <w:tcPr>
            <w:tcW w:w="3256" w:type="dxa"/>
          </w:tcPr>
          <w:p w:rsidR="00103417" w:rsidRDefault="00103417" w:rsidP="00461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學費</w:t>
            </w:r>
          </w:p>
        </w:tc>
        <w:tc>
          <w:tcPr>
            <w:tcW w:w="2126" w:type="dxa"/>
          </w:tcPr>
          <w:p w:rsidR="004611D6" w:rsidRDefault="004611D6" w:rsidP="00461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5074" w:type="dxa"/>
          </w:tcPr>
          <w:p w:rsidR="00103417" w:rsidRDefault="004611D6" w:rsidP="00461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$15000</w:t>
            </w:r>
          </w:p>
        </w:tc>
      </w:tr>
      <w:tr w:rsidR="00103417" w:rsidTr="00103417">
        <w:tc>
          <w:tcPr>
            <w:tcW w:w="3256" w:type="dxa"/>
          </w:tcPr>
          <w:p w:rsidR="00103417" w:rsidRDefault="00103417" w:rsidP="00461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雜費</w:t>
            </w:r>
          </w:p>
        </w:tc>
        <w:tc>
          <w:tcPr>
            <w:tcW w:w="2126" w:type="dxa"/>
          </w:tcPr>
          <w:p w:rsidR="00103417" w:rsidRDefault="004611D6" w:rsidP="00461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5074" w:type="dxa"/>
          </w:tcPr>
          <w:p w:rsidR="004611D6" w:rsidRDefault="004611D6" w:rsidP="00461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2歲：$28068</w:t>
            </w:r>
          </w:p>
          <w:p w:rsidR="00103417" w:rsidRDefault="004611D6" w:rsidP="00461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3~5歲：$24768</w:t>
            </w:r>
          </w:p>
        </w:tc>
      </w:tr>
      <w:tr w:rsidR="00103417" w:rsidTr="00103417">
        <w:tc>
          <w:tcPr>
            <w:tcW w:w="3256" w:type="dxa"/>
          </w:tcPr>
          <w:p w:rsidR="00103417" w:rsidRDefault="00103417" w:rsidP="00461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2126" w:type="dxa"/>
          </w:tcPr>
          <w:p w:rsidR="00103417" w:rsidRDefault="004611D6" w:rsidP="00461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5074" w:type="dxa"/>
          </w:tcPr>
          <w:p w:rsidR="00103417" w:rsidRDefault="004611D6" w:rsidP="00461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依統一公告金額辦理。</w:t>
            </w:r>
          </w:p>
          <w:p w:rsidR="004611D6" w:rsidRDefault="004611D6" w:rsidP="00461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並依學生團體保險相關規定辦理收退費。</w:t>
            </w:r>
          </w:p>
        </w:tc>
      </w:tr>
      <w:tr w:rsidR="00103417" w:rsidTr="00103417">
        <w:tc>
          <w:tcPr>
            <w:tcW w:w="3256" w:type="dxa"/>
          </w:tcPr>
          <w:p w:rsidR="00103417" w:rsidRDefault="00103417" w:rsidP="00461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2126" w:type="dxa"/>
          </w:tcPr>
          <w:p w:rsidR="00103417" w:rsidRDefault="004611D6" w:rsidP="00461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一個月</w:t>
            </w:r>
          </w:p>
        </w:tc>
        <w:tc>
          <w:tcPr>
            <w:tcW w:w="5074" w:type="dxa"/>
          </w:tcPr>
          <w:p w:rsidR="00103417" w:rsidRDefault="004611D6" w:rsidP="00461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$250</w:t>
            </w:r>
          </w:p>
        </w:tc>
      </w:tr>
      <w:tr w:rsidR="00103417" w:rsidTr="00103417">
        <w:tc>
          <w:tcPr>
            <w:tcW w:w="3256" w:type="dxa"/>
          </w:tcPr>
          <w:p w:rsidR="00103417" w:rsidRDefault="00103417" w:rsidP="00461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活動費</w:t>
            </w:r>
          </w:p>
        </w:tc>
        <w:tc>
          <w:tcPr>
            <w:tcW w:w="2126" w:type="dxa"/>
          </w:tcPr>
          <w:p w:rsidR="00103417" w:rsidRDefault="004611D6" w:rsidP="00461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一個月</w:t>
            </w:r>
          </w:p>
        </w:tc>
        <w:tc>
          <w:tcPr>
            <w:tcW w:w="5074" w:type="dxa"/>
          </w:tcPr>
          <w:p w:rsidR="00103417" w:rsidRDefault="004611D6" w:rsidP="00461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$100</w:t>
            </w:r>
          </w:p>
        </w:tc>
      </w:tr>
      <w:tr w:rsidR="00103417" w:rsidTr="00F60CC9">
        <w:trPr>
          <w:trHeight w:val="486"/>
        </w:trPr>
        <w:tc>
          <w:tcPr>
            <w:tcW w:w="3256" w:type="dxa"/>
          </w:tcPr>
          <w:p w:rsidR="00103417" w:rsidRPr="00F60CC9" w:rsidRDefault="00103417" w:rsidP="00F60CC9">
            <w:pPr>
              <w:pStyle w:val="a9"/>
              <w:rPr>
                <w:rFonts w:ascii="標楷體" w:eastAsia="標楷體" w:hAnsi="標楷體"/>
                <w:i w:val="0"/>
              </w:rPr>
            </w:pPr>
            <w:r w:rsidRPr="00F60CC9">
              <w:rPr>
                <w:rFonts w:ascii="標楷體" w:eastAsia="標楷體" w:hAnsi="標楷體" w:hint="eastAsia"/>
                <w:i w:val="0"/>
              </w:rPr>
              <w:t>午餐費</w:t>
            </w:r>
          </w:p>
        </w:tc>
        <w:tc>
          <w:tcPr>
            <w:tcW w:w="2126" w:type="dxa"/>
            <w:vAlign w:val="center"/>
          </w:tcPr>
          <w:p w:rsidR="00103417" w:rsidRPr="00F60CC9" w:rsidRDefault="00F60CC9" w:rsidP="00F60CC9">
            <w:pPr>
              <w:pStyle w:val="a9"/>
              <w:ind w:left="0"/>
              <w:rPr>
                <w:rFonts w:ascii="標楷體" w:eastAsia="標楷體" w:hAnsi="標楷體"/>
                <w:i w:val="0"/>
              </w:rPr>
            </w:pPr>
            <w:r>
              <w:rPr>
                <w:rFonts w:ascii="標楷體" w:eastAsia="標楷體" w:hAnsi="標楷體" w:hint="eastAsia"/>
                <w:i w:val="0"/>
              </w:rPr>
              <w:t xml:space="preserve">  </w:t>
            </w:r>
            <w:r w:rsidRPr="00F60CC9">
              <w:rPr>
                <w:rFonts w:ascii="標楷體" w:eastAsia="標楷體" w:hAnsi="標楷體" w:hint="eastAsia"/>
                <w:i w:val="0"/>
              </w:rPr>
              <w:t>一個</w:t>
            </w:r>
            <w:r w:rsidRPr="00F60CC9">
              <w:rPr>
                <w:rFonts w:ascii="標楷體" w:eastAsia="標楷體" w:hAnsi="標楷體" w:hint="eastAsia"/>
                <w:i w:val="0"/>
              </w:rPr>
              <w:t>月</w:t>
            </w:r>
          </w:p>
        </w:tc>
        <w:tc>
          <w:tcPr>
            <w:tcW w:w="5074" w:type="dxa"/>
          </w:tcPr>
          <w:p w:rsidR="00103417" w:rsidRPr="00F60CC9" w:rsidRDefault="004611D6" w:rsidP="00F60CC9">
            <w:pPr>
              <w:pStyle w:val="a9"/>
              <w:rPr>
                <w:rFonts w:ascii="標楷體" w:eastAsia="標楷體" w:hAnsi="標楷體"/>
                <w:i w:val="0"/>
              </w:rPr>
            </w:pPr>
            <w:r w:rsidRPr="00F60CC9">
              <w:rPr>
                <w:rFonts w:ascii="標楷體" w:eastAsia="標楷體" w:hAnsi="標楷體" w:hint="eastAsia"/>
                <w:i w:val="0"/>
              </w:rPr>
              <w:t>$700</w:t>
            </w:r>
          </w:p>
        </w:tc>
      </w:tr>
      <w:tr w:rsidR="00103417" w:rsidTr="00F60CC9">
        <w:tc>
          <w:tcPr>
            <w:tcW w:w="3256" w:type="dxa"/>
          </w:tcPr>
          <w:p w:rsidR="00103417" w:rsidRPr="00F60CC9" w:rsidRDefault="00103417" w:rsidP="00F60CC9">
            <w:pPr>
              <w:pStyle w:val="a9"/>
              <w:rPr>
                <w:rFonts w:ascii="標楷體" w:eastAsia="標楷體" w:hAnsi="標楷體"/>
                <w:i w:val="0"/>
              </w:rPr>
            </w:pPr>
            <w:r w:rsidRPr="00F60CC9">
              <w:rPr>
                <w:rFonts w:ascii="標楷體" w:eastAsia="標楷體" w:hAnsi="標楷體" w:hint="eastAsia"/>
                <w:i w:val="0"/>
              </w:rPr>
              <w:t>點心費</w:t>
            </w:r>
          </w:p>
        </w:tc>
        <w:tc>
          <w:tcPr>
            <w:tcW w:w="2126" w:type="dxa"/>
            <w:vAlign w:val="center"/>
          </w:tcPr>
          <w:p w:rsidR="00103417" w:rsidRPr="00F60CC9" w:rsidRDefault="00F60CC9" w:rsidP="00F60CC9">
            <w:pPr>
              <w:pStyle w:val="a9"/>
              <w:ind w:left="0"/>
              <w:rPr>
                <w:rFonts w:ascii="標楷體" w:eastAsia="標楷體" w:hAnsi="標楷體" w:hint="eastAsia"/>
                <w:i w:val="0"/>
              </w:rPr>
            </w:pPr>
            <w:r w:rsidRPr="00F60CC9">
              <w:rPr>
                <w:rFonts w:ascii="標楷體" w:eastAsia="標楷體" w:hAnsi="標楷體" w:hint="eastAsia"/>
                <w:i w:val="0"/>
              </w:rPr>
              <w:t>一個月</w:t>
            </w:r>
          </w:p>
        </w:tc>
        <w:tc>
          <w:tcPr>
            <w:tcW w:w="5074" w:type="dxa"/>
          </w:tcPr>
          <w:p w:rsidR="00103417" w:rsidRPr="00F60CC9" w:rsidRDefault="004611D6" w:rsidP="00F60CC9">
            <w:pPr>
              <w:pStyle w:val="a9"/>
              <w:rPr>
                <w:rFonts w:ascii="標楷體" w:eastAsia="標楷體" w:hAnsi="標楷體"/>
                <w:i w:val="0"/>
              </w:rPr>
            </w:pPr>
            <w:r w:rsidRPr="00F60CC9">
              <w:rPr>
                <w:rFonts w:ascii="標楷體" w:eastAsia="標楷體" w:hAnsi="標楷體" w:hint="eastAsia"/>
                <w:i w:val="0"/>
              </w:rPr>
              <w:t>$350</w:t>
            </w:r>
          </w:p>
        </w:tc>
      </w:tr>
      <w:tr w:rsidR="00103417" w:rsidTr="00103417">
        <w:tc>
          <w:tcPr>
            <w:tcW w:w="3256" w:type="dxa"/>
          </w:tcPr>
          <w:p w:rsidR="00103417" w:rsidRDefault="00103417" w:rsidP="004611D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課後延拖費</w:t>
            </w:r>
            <w:proofErr w:type="gramEnd"/>
          </w:p>
        </w:tc>
        <w:tc>
          <w:tcPr>
            <w:tcW w:w="2126" w:type="dxa"/>
          </w:tcPr>
          <w:p w:rsidR="00103417" w:rsidRDefault="004611D6" w:rsidP="00461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一個月</w:t>
            </w:r>
          </w:p>
        </w:tc>
        <w:tc>
          <w:tcPr>
            <w:tcW w:w="5074" w:type="dxa"/>
          </w:tcPr>
          <w:p w:rsidR="00103417" w:rsidRDefault="004611D6" w:rsidP="00461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17：00至19：00。每小時收費$120。</w:t>
            </w:r>
          </w:p>
          <w:p w:rsidR="004611D6" w:rsidRDefault="004611D6" w:rsidP="004611D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依延拖</w:t>
            </w:r>
            <w:proofErr w:type="gramEnd"/>
            <w:r>
              <w:rPr>
                <w:rFonts w:ascii="標楷體" w:eastAsia="標楷體" w:hAnsi="標楷體" w:hint="eastAsia"/>
              </w:rPr>
              <w:t>情形於次月核實收取。</w:t>
            </w:r>
          </w:p>
        </w:tc>
      </w:tr>
    </w:tbl>
    <w:p w:rsidR="00103417" w:rsidRDefault="004611D6" w:rsidP="0010341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2.本園每月25日發放</w:t>
      </w:r>
      <w:r w:rsidR="004F3B5A">
        <w:rPr>
          <w:rFonts w:ascii="標楷體" w:eastAsia="標楷體" w:hAnsi="標楷體" w:hint="eastAsia"/>
        </w:rPr>
        <w:t>課後托育</w:t>
      </w:r>
      <w:r>
        <w:rPr>
          <w:rFonts w:ascii="標楷體" w:eastAsia="標楷體" w:hAnsi="標楷體" w:hint="eastAsia"/>
        </w:rPr>
        <w:t>學費袋。次月5日前請繳交費用給老師或行政人員。(若遇有特殊事件無法按時繳費者，請事先與園長溝通)</w:t>
      </w:r>
    </w:p>
    <w:p w:rsidR="004611D6" w:rsidRDefault="004611D6" w:rsidP="0010341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5F20D4">
        <w:rPr>
          <w:rFonts w:ascii="標楷體" w:eastAsia="標楷體" w:hAnsi="標楷體" w:hint="eastAsia"/>
        </w:rPr>
        <w:t>各項費用繳交後，</w:t>
      </w:r>
      <w:proofErr w:type="gramStart"/>
      <w:r w:rsidR="005F20D4">
        <w:rPr>
          <w:rFonts w:ascii="標楷體" w:eastAsia="標楷體" w:hAnsi="標楷體" w:hint="eastAsia"/>
        </w:rPr>
        <w:t>本園均發</w:t>
      </w:r>
      <w:proofErr w:type="gramEnd"/>
      <w:r w:rsidR="005F20D4">
        <w:rPr>
          <w:rFonts w:ascii="標楷體" w:eastAsia="標楷體" w:hAnsi="標楷體" w:hint="eastAsia"/>
        </w:rPr>
        <w:t>收據放置於聯絡簿中。</w:t>
      </w:r>
    </w:p>
    <w:p w:rsidR="005F20D4" w:rsidRDefault="005F20D4" w:rsidP="005F20D4">
      <w:pPr>
        <w:pBdr>
          <w:bottom w:val="single" w:sz="6" w:space="12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4.插班生：學期中入園者，以實際</w:t>
      </w:r>
      <w:proofErr w:type="gramStart"/>
      <w:r>
        <w:rPr>
          <w:rFonts w:ascii="標楷體" w:eastAsia="標楷體" w:hAnsi="標楷體" w:hint="eastAsia"/>
        </w:rPr>
        <w:t>入園日為</w:t>
      </w:r>
      <w:proofErr w:type="gramEnd"/>
      <w:r>
        <w:rPr>
          <w:rFonts w:ascii="標楷體" w:eastAsia="標楷體" w:hAnsi="標楷體" w:hint="eastAsia"/>
        </w:rPr>
        <w:t>收費、退費之基準日。全學期收費項目，按月數比例計算；每月收費項目，按日數比例計算。</w:t>
      </w:r>
    </w:p>
    <w:p w:rsidR="005F20D4" w:rsidRDefault="005F20D4" w:rsidP="005F20D4">
      <w:pPr>
        <w:rPr>
          <w:rFonts w:ascii="標楷體" w:eastAsia="標楷體" w:hAnsi="標楷體"/>
          <w:b/>
        </w:rPr>
      </w:pPr>
      <w:r w:rsidRPr="00103417">
        <w:rPr>
          <w:rFonts w:ascii="標楷體" w:eastAsia="標楷體" w:hAnsi="標楷體" w:hint="eastAsia"/>
          <w:b/>
        </w:rPr>
        <w:t>★</w:t>
      </w:r>
      <w:r>
        <w:rPr>
          <w:rFonts w:ascii="標楷體" w:eastAsia="標楷體" w:hAnsi="標楷體" w:hint="eastAsia"/>
          <w:b/>
        </w:rPr>
        <w:t>退</w:t>
      </w:r>
      <w:r w:rsidRPr="00103417">
        <w:rPr>
          <w:rFonts w:ascii="標楷體" w:eastAsia="標楷體" w:hAnsi="標楷體" w:hint="eastAsia"/>
          <w:b/>
        </w:rPr>
        <w:t>費：</w:t>
      </w:r>
    </w:p>
    <w:p w:rsidR="005F20D4" w:rsidRDefault="005F20D4" w:rsidP="0010341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1.請假：有下列情形者，應按當月就讀日數比例，退還請假或停課期間之午餐費、點心費</w:t>
      </w:r>
      <w:r w:rsidR="002B0416">
        <w:rPr>
          <w:rFonts w:ascii="標楷體" w:eastAsia="標楷體" w:hAnsi="標楷體" w:hint="eastAsia"/>
        </w:rPr>
        <w:t>、活動費，其餘項目不予退費。(退費項目以各縣市規定為最後依據)</w:t>
      </w:r>
    </w:p>
    <w:p w:rsidR="002B0416" w:rsidRDefault="002B0416" w:rsidP="002B0416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幼兒因故請假並於事前辦妥請假手續，且請假日數連續達上課日五日以上者。</w:t>
      </w:r>
    </w:p>
    <w:p w:rsidR="002B0416" w:rsidRPr="00196BD4" w:rsidRDefault="00196BD4" w:rsidP="002B0416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196BD4">
        <w:rPr>
          <w:rFonts w:ascii="標楷體" w:eastAsia="標楷體" w:hAnsi="標楷體"/>
          <w:szCs w:val="24"/>
        </w:rPr>
        <w:t>因法定傳染病、流行病或流行性</w:t>
      </w:r>
      <w:proofErr w:type="gramStart"/>
      <w:r w:rsidRPr="00196BD4">
        <w:rPr>
          <w:rFonts w:ascii="標楷體" w:eastAsia="標楷體" w:hAnsi="標楷體"/>
          <w:szCs w:val="24"/>
        </w:rPr>
        <w:t>疫情等</w:t>
      </w:r>
      <w:proofErr w:type="gramEnd"/>
      <w:r w:rsidRPr="00196BD4">
        <w:rPr>
          <w:rFonts w:ascii="標楷體" w:eastAsia="標楷體" w:hAnsi="標楷體"/>
          <w:szCs w:val="24"/>
        </w:rPr>
        <w:t>原因強制停課，幼兒於停課期間配合停課者，應依配合停課日數與當月教保服務日數之比例，退還停課期間之午餐費、點心費、活動費及交通費，其餘項目不予退費。</w:t>
      </w:r>
    </w:p>
    <w:p w:rsidR="002B0416" w:rsidRDefault="002B0416" w:rsidP="002B0416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國定假日、農曆春節等連續假日達五日(含例假日)以上，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事前扣除方式辦理，須辦理補課之彈性放假日不予退費。</w:t>
      </w:r>
    </w:p>
    <w:p w:rsidR="002B0416" w:rsidRDefault="002B0416" w:rsidP="002B041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2.幼兒因故無法</w:t>
      </w:r>
      <w:proofErr w:type="gramStart"/>
      <w:r>
        <w:rPr>
          <w:rFonts w:ascii="標楷體" w:eastAsia="標楷體" w:hAnsi="標楷體" w:hint="eastAsia"/>
        </w:rPr>
        <w:t>就讀離園者</w:t>
      </w:r>
      <w:proofErr w:type="gramEnd"/>
      <w:r>
        <w:rPr>
          <w:rFonts w:ascii="標楷體" w:eastAsia="標楷體" w:hAnsi="標楷體" w:hint="eastAsia"/>
        </w:rPr>
        <w:t>，園方依據下列規定辦理學雜費退費：</w:t>
      </w:r>
    </w:p>
    <w:p w:rsidR="002B0416" w:rsidRPr="002B0416" w:rsidRDefault="002B0416" w:rsidP="002B0416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2B0416">
        <w:rPr>
          <w:rFonts w:ascii="標楷體" w:eastAsia="標楷體" w:hAnsi="標楷體"/>
          <w:szCs w:val="24"/>
        </w:rPr>
        <w:t>學期教保服務起始</w:t>
      </w:r>
      <w:proofErr w:type="gramStart"/>
      <w:r w:rsidRPr="002B0416">
        <w:rPr>
          <w:rFonts w:ascii="標楷體" w:eastAsia="標楷體" w:hAnsi="標楷體"/>
          <w:szCs w:val="24"/>
        </w:rPr>
        <w:t>日前離園者</w:t>
      </w:r>
      <w:proofErr w:type="gramEnd"/>
      <w:r w:rsidRPr="002B0416">
        <w:rPr>
          <w:rFonts w:ascii="標楷體" w:eastAsia="標楷體" w:hAnsi="標楷體"/>
          <w:szCs w:val="24"/>
        </w:rPr>
        <w:t>，全數退還。</w:t>
      </w:r>
    </w:p>
    <w:p w:rsidR="002B0416" w:rsidRPr="002B0416" w:rsidRDefault="002B0416" w:rsidP="002B0416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2B0416">
        <w:rPr>
          <w:rFonts w:ascii="標楷體" w:eastAsia="標楷體" w:hAnsi="標楷體"/>
          <w:szCs w:val="24"/>
        </w:rPr>
        <w:t>學期教保服務起始日後，未逾學期</w:t>
      </w:r>
      <w:proofErr w:type="gramStart"/>
      <w:r w:rsidRPr="002B0416">
        <w:rPr>
          <w:rFonts w:ascii="標楷體" w:eastAsia="標楷體" w:hAnsi="標楷體"/>
          <w:szCs w:val="24"/>
        </w:rPr>
        <w:t>三分之一離園者</w:t>
      </w:r>
      <w:proofErr w:type="gramEnd"/>
      <w:r w:rsidRPr="002B0416">
        <w:rPr>
          <w:rFonts w:ascii="標楷體" w:eastAsia="標楷體" w:hAnsi="標楷體"/>
          <w:szCs w:val="24"/>
        </w:rPr>
        <w:t>，退還三分之二費用。</w:t>
      </w:r>
    </w:p>
    <w:p w:rsidR="002B0416" w:rsidRPr="002B0416" w:rsidRDefault="002B0416" w:rsidP="002B0416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2B0416">
        <w:rPr>
          <w:rFonts w:ascii="標楷體" w:eastAsia="標楷體" w:hAnsi="標楷體"/>
          <w:szCs w:val="24"/>
        </w:rPr>
        <w:t>學期教保服務起始日後，逾學期三分之一，未逾學期</w:t>
      </w:r>
      <w:proofErr w:type="gramStart"/>
      <w:r w:rsidRPr="002B0416">
        <w:rPr>
          <w:rFonts w:ascii="標楷體" w:eastAsia="標楷體" w:hAnsi="標楷體"/>
          <w:szCs w:val="24"/>
        </w:rPr>
        <w:t>三分之二離園者</w:t>
      </w:r>
      <w:proofErr w:type="gramEnd"/>
      <w:r w:rsidRPr="002B0416">
        <w:rPr>
          <w:rFonts w:ascii="標楷體" w:eastAsia="標楷體" w:hAnsi="標楷體"/>
          <w:szCs w:val="24"/>
        </w:rPr>
        <w:t>，退還三分之一費用。</w:t>
      </w:r>
    </w:p>
    <w:p w:rsidR="002B0416" w:rsidRDefault="002B0416" w:rsidP="002B0416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2B0416">
        <w:rPr>
          <w:rFonts w:ascii="標楷體" w:eastAsia="標楷體" w:hAnsi="標楷體"/>
          <w:szCs w:val="24"/>
        </w:rPr>
        <w:t>學期教保服務起始日後，逾學期</w:t>
      </w:r>
      <w:proofErr w:type="gramStart"/>
      <w:r w:rsidRPr="002B0416">
        <w:rPr>
          <w:rFonts w:ascii="標楷體" w:eastAsia="標楷體" w:hAnsi="標楷體"/>
          <w:szCs w:val="24"/>
        </w:rPr>
        <w:t>三分之二離園者</w:t>
      </w:r>
      <w:proofErr w:type="gramEnd"/>
      <w:r w:rsidRPr="002B0416">
        <w:rPr>
          <w:rFonts w:ascii="標楷體" w:eastAsia="標楷體" w:hAnsi="標楷體"/>
          <w:szCs w:val="24"/>
        </w:rPr>
        <w:t>，不予退費。</w:t>
      </w:r>
    </w:p>
    <w:p w:rsidR="005F2F83" w:rsidRPr="005F2F83" w:rsidRDefault="005F2F83" w:rsidP="005F2F83">
      <w:pPr>
        <w:rPr>
          <w:rFonts w:ascii="標楷體" w:eastAsia="標楷體" w:hAnsi="標楷體"/>
          <w:b/>
          <w:szCs w:val="24"/>
        </w:rPr>
      </w:pPr>
      <w:r w:rsidRPr="005F2F83">
        <w:rPr>
          <w:rFonts w:ascii="標楷體" w:eastAsia="標楷體" w:hAnsi="標楷體" w:hint="eastAsia"/>
          <w:b/>
          <w:szCs w:val="24"/>
        </w:rPr>
        <w:t>※</w:t>
      </w:r>
      <w:proofErr w:type="gramStart"/>
      <w:r w:rsidRPr="005F2F83">
        <w:rPr>
          <w:rFonts w:ascii="標楷體" w:eastAsia="標楷體" w:hAnsi="標楷體"/>
          <w:b/>
        </w:rPr>
        <w:t>本收退費</w:t>
      </w:r>
      <w:proofErr w:type="gramEnd"/>
      <w:r w:rsidRPr="005F2F83">
        <w:rPr>
          <w:rFonts w:ascii="標楷體" w:eastAsia="標楷體" w:hAnsi="標楷體"/>
          <w:b/>
        </w:rPr>
        <w:t>辦法依據</w:t>
      </w:r>
      <w:r w:rsidRPr="005F2F83">
        <w:rPr>
          <w:rFonts w:ascii="標楷體" w:eastAsia="標楷體" w:hAnsi="標楷體" w:hint="eastAsia"/>
          <w:b/>
        </w:rPr>
        <w:t>臺</w:t>
      </w:r>
      <w:r w:rsidRPr="005F2F83">
        <w:rPr>
          <w:rFonts w:ascii="標楷體" w:eastAsia="標楷體" w:hAnsi="標楷體"/>
          <w:b/>
        </w:rPr>
        <w:t>北市政府幼兒園收退費標準訂定之。</w:t>
      </w:r>
    </w:p>
    <w:sectPr w:rsidR="005F2F83" w:rsidRPr="005F2F83" w:rsidSect="007F07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E25" w:rsidRDefault="00E22E25" w:rsidP="00196BD4">
      <w:r>
        <w:separator/>
      </w:r>
    </w:p>
  </w:endnote>
  <w:endnote w:type="continuationSeparator" w:id="0">
    <w:p w:rsidR="00E22E25" w:rsidRDefault="00E22E25" w:rsidP="0019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E25" w:rsidRDefault="00E22E25" w:rsidP="00196BD4">
      <w:r>
        <w:separator/>
      </w:r>
    </w:p>
  </w:footnote>
  <w:footnote w:type="continuationSeparator" w:id="0">
    <w:p w:rsidR="00E22E25" w:rsidRDefault="00E22E25" w:rsidP="00196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68E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0F903BEA"/>
    <w:multiLevelType w:val="hybridMultilevel"/>
    <w:tmpl w:val="A230A6E6"/>
    <w:lvl w:ilvl="0" w:tplc="33B4D50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3B3BC4"/>
    <w:multiLevelType w:val="hybridMultilevel"/>
    <w:tmpl w:val="22906FA8"/>
    <w:lvl w:ilvl="0" w:tplc="33B4D50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BA"/>
    <w:rsid w:val="00103417"/>
    <w:rsid w:val="00196BD4"/>
    <w:rsid w:val="001B34E6"/>
    <w:rsid w:val="002B0416"/>
    <w:rsid w:val="003C2512"/>
    <w:rsid w:val="004611D6"/>
    <w:rsid w:val="004F3B5A"/>
    <w:rsid w:val="005F20D4"/>
    <w:rsid w:val="005F2F83"/>
    <w:rsid w:val="007F07BA"/>
    <w:rsid w:val="00837470"/>
    <w:rsid w:val="00932908"/>
    <w:rsid w:val="009A2EC9"/>
    <w:rsid w:val="00D442D1"/>
    <w:rsid w:val="00DF566A"/>
    <w:rsid w:val="00E22E25"/>
    <w:rsid w:val="00F6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0543AF"/>
  <w15:chartTrackingRefBased/>
  <w15:docId w15:val="{0F605526-1009-4D3A-BCBC-E8CA9EFE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041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96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6BD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6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6BD4"/>
    <w:rPr>
      <w:sz w:val="20"/>
      <w:szCs w:val="20"/>
    </w:rPr>
  </w:style>
  <w:style w:type="paragraph" w:styleId="a9">
    <w:name w:val="Quote"/>
    <w:basedOn w:val="a"/>
    <w:next w:val="a"/>
    <w:link w:val="aa"/>
    <w:uiPriority w:val="29"/>
    <w:qFormat/>
    <w:rsid w:val="001B34E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a">
    <w:name w:val="引文 字元"/>
    <w:basedOn w:val="a0"/>
    <w:link w:val="a9"/>
    <w:uiPriority w:val="29"/>
    <w:rsid w:val="001B34E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pg4文修</cp:lastModifiedBy>
  <cp:revision>10</cp:revision>
  <cp:lastPrinted>2018-08-27T03:30:00Z</cp:lastPrinted>
  <dcterms:created xsi:type="dcterms:W3CDTF">2018-05-08T03:51:00Z</dcterms:created>
  <dcterms:modified xsi:type="dcterms:W3CDTF">2018-10-15T10:53:00Z</dcterms:modified>
</cp:coreProperties>
</file>